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rFonts w:ascii="Raleway" w:cs="Raleway" w:eastAsia="Raleway" w:hAnsi="Raleway"/>
          <w:b w:val="1"/>
          <w:sz w:val="40"/>
          <w:szCs w:val="40"/>
          <w:u w:val="single"/>
        </w:rPr>
      </w:pPr>
      <w:r w:rsidDel="00000000" w:rsidR="00000000" w:rsidRPr="00000000">
        <w:rPr>
          <w:rFonts w:ascii="Raleway" w:cs="Raleway" w:eastAsia="Raleway" w:hAnsi="Raleway"/>
          <w:b w:val="1"/>
          <w:sz w:val="40"/>
          <w:szCs w:val="40"/>
          <w:u w:val="single"/>
          <w:rtl w:val="0"/>
        </w:rPr>
        <w:t xml:space="preserve">Michelle's Consignment Boutique Contract</w:t>
      </w:r>
    </w:p>
    <w:p w:rsidR="00000000" w:rsidDel="00000000" w:rsidP="00000000" w:rsidRDefault="00000000" w:rsidRPr="00000000" w14:paraId="00000002">
      <w:pPr>
        <w:spacing w:after="240" w:before="240" w:lineRule="auto"/>
        <w:jc w:val="center"/>
        <w:rPr>
          <w:rFonts w:ascii="Raleway" w:cs="Raleway" w:eastAsia="Raleway" w:hAnsi="Raleway"/>
          <w:b w:val="1"/>
          <w:sz w:val="40"/>
          <w:szCs w:val="40"/>
        </w:rPr>
      </w:pPr>
      <w:r w:rsidDel="00000000" w:rsidR="00000000" w:rsidRPr="00000000">
        <w:rPr>
          <w:rtl w:val="0"/>
        </w:rPr>
      </w:r>
    </w:p>
    <w:p w:rsidR="00000000" w:rsidDel="00000000" w:rsidP="00000000" w:rsidRDefault="00000000" w:rsidRPr="00000000" w14:paraId="00000003">
      <w:pPr>
        <w:spacing w:after="240" w:before="240" w:lineRule="auto"/>
        <w:jc w:val="center"/>
        <w:rPr>
          <w:rFonts w:ascii="Raleway" w:cs="Raleway" w:eastAsia="Raleway" w:hAnsi="Raleway"/>
          <w:b w:val="1"/>
          <w:sz w:val="32"/>
          <w:szCs w:val="32"/>
          <w:u w:val="single"/>
        </w:rPr>
      </w:pPr>
      <w:r w:rsidDel="00000000" w:rsidR="00000000" w:rsidRPr="00000000">
        <w:rPr>
          <w:rFonts w:ascii="Raleway" w:cs="Raleway" w:eastAsia="Raleway" w:hAnsi="Raleway"/>
          <w:b w:val="1"/>
          <w:sz w:val="32"/>
          <w:szCs w:val="32"/>
          <w:u w:val="single"/>
          <w:rtl w:val="0"/>
        </w:rPr>
        <w:t xml:space="preserve">Formals, Wedding Gowns and Accessories in BG Store</w:t>
      </w:r>
    </w:p>
    <w:p w:rsidR="00000000" w:rsidDel="00000000" w:rsidP="00000000" w:rsidRDefault="00000000" w:rsidRPr="00000000" w14:paraId="00000004">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1.</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50/50</w:t>
      </w:r>
      <w:r w:rsidDel="00000000" w:rsidR="00000000" w:rsidRPr="00000000">
        <w:rPr>
          <w:rFonts w:ascii="Raleway Medium" w:cs="Raleway Medium" w:eastAsia="Raleway Medium" w:hAnsi="Raleway Medium"/>
          <w:sz w:val="28"/>
          <w:szCs w:val="28"/>
          <w:rtl w:val="0"/>
        </w:rPr>
        <w:t xml:space="preserve"> Split for 1 year.</w:t>
      </w:r>
    </w:p>
    <w:p w:rsidR="00000000" w:rsidDel="00000000" w:rsidP="00000000" w:rsidRDefault="00000000" w:rsidRPr="00000000" w14:paraId="00000005">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2.</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All items </w:t>
      </w:r>
      <w:r w:rsidDel="00000000" w:rsidR="00000000" w:rsidRPr="00000000">
        <w:rPr>
          <w:rFonts w:ascii="Raleway Medium" w:cs="Raleway Medium" w:eastAsia="Raleway Medium" w:hAnsi="Raleway Medium"/>
          <w:sz w:val="28"/>
          <w:szCs w:val="28"/>
          <w:rtl w:val="0"/>
        </w:rPr>
        <w:t xml:space="preserve">must stay 90 days</w:t>
      </w:r>
      <w:r w:rsidDel="00000000" w:rsidR="00000000" w:rsidRPr="00000000">
        <w:rPr>
          <w:rFonts w:ascii="Raleway Medium" w:cs="Raleway Medium" w:eastAsia="Raleway Medium" w:hAnsi="Raleway Medium"/>
          <w:sz w:val="28"/>
          <w:szCs w:val="28"/>
          <w:rtl w:val="0"/>
        </w:rPr>
        <w:t xml:space="preserve"> or there is a </w:t>
      </w:r>
      <w:r w:rsidDel="00000000" w:rsidR="00000000" w:rsidRPr="00000000">
        <w:rPr>
          <w:rFonts w:ascii="Raleway Medium" w:cs="Raleway Medium" w:eastAsia="Raleway Medium" w:hAnsi="Raleway Medium"/>
          <w:sz w:val="28"/>
          <w:szCs w:val="28"/>
          <w:rtl w:val="0"/>
        </w:rPr>
        <w:t xml:space="preserve">$25  fee per item fee </w:t>
      </w:r>
      <w:r w:rsidDel="00000000" w:rsidR="00000000" w:rsidRPr="00000000">
        <w:rPr>
          <w:rFonts w:ascii="Raleway Medium" w:cs="Raleway Medium" w:eastAsia="Raleway Medium" w:hAnsi="Raleway Medium"/>
          <w:sz w:val="28"/>
          <w:szCs w:val="28"/>
          <w:rtl w:val="0"/>
        </w:rPr>
        <w:t xml:space="preserve">if picked up early per each item.</w:t>
      </w:r>
    </w:p>
    <w:p w:rsidR="00000000" w:rsidDel="00000000" w:rsidP="00000000" w:rsidRDefault="00000000" w:rsidRPr="00000000" w14:paraId="00000006">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3.</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Items are typically priced at 50-60% of the retail price. If we call about pricing you have 24 hours to confirm the price. After 24 hours we assume you have approved prices and your items will go out to the floor.</w:t>
      </w:r>
    </w:p>
    <w:p w:rsidR="00000000" w:rsidDel="00000000" w:rsidP="00000000" w:rsidRDefault="00000000" w:rsidRPr="00000000" w14:paraId="00000007">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4.</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Consignor must give </w:t>
      </w:r>
      <w:r w:rsidDel="00000000" w:rsidR="00000000" w:rsidRPr="00000000">
        <w:rPr>
          <w:rFonts w:ascii="Raleway Medium" w:cs="Raleway Medium" w:eastAsia="Raleway Medium" w:hAnsi="Raleway Medium"/>
          <w:sz w:val="28"/>
          <w:szCs w:val="28"/>
          <w:u w:val="single"/>
          <w:rtl w:val="0"/>
        </w:rPr>
        <w:t xml:space="preserve">one week's notice</w:t>
      </w:r>
      <w:r w:rsidDel="00000000" w:rsidR="00000000" w:rsidRPr="00000000">
        <w:rPr>
          <w:rFonts w:ascii="Raleway Medium" w:cs="Raleway Medium" w:eastAsia="Raleway Medium" w:hAnsi="Raleway Medium"/>
          <w:sz w:val="28"/>
          <w:szCs w:val="28"/>
          <w:rtl w:val="0"/>
        </w:rPr>
        <w:t xml:space="preserve"> to pick up any items. You have one week to pick all items up or they will be </w:t>
      </w:r>
      <w:r w:rsidDel="00000000" w:rsidR="00000000" w:rsidRPr="00000000">
        <w:rPr>
          <w:rFonts w:ascii="Raleway Medium" w:cs="Raleway Medium" w:eastAsia="Raleway Medium" w:hAnsi="Raleway Medium"/>
          <w:sz w:val="28"/>
          <w:szCs w:val="28"/>
          <w:u w:val="single"/>
          <w:rtl w:val="0"/>
        </w:rPr>
        <w:t xml:space="preserve">Donated</w:t>
      </w:r>
      <w:r w:rsidDel="00000000" w:rsidR="00000000" w:rsidRPr="00000000">
        <w:rPr>
          <w:rFonts w:ascii="Raleway Medium" w:cs="Raleway Medium" w:eastAsia="Raleway Medium" w:hAnsi="Raleway Medium"/>
          <w:sz w:val="28"/>
          <w:szCs w:val="28"/>
          <w:rtl w:val="0"/>
        </w:rPr>
        <w:t xml:space="preserve">.</w:t>
      </w:r>
    </w:p>
    <w:p w:rsidR="00000000" w:rsidDel="00000000" w:rsidP="00000000" w:rsidRDefault="00000000" w:rsidRPr="00000000" w14:paraId="00000008">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5.</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All formals over $50 are on a </w:t>
      </w:r>
      <w:r w:rsidDel="00000000" w:rsidR="00000000" w:rsidRPr="00000000">
        <w:rPr>
          <w:rFonts w:ascii="Raleway Medium" w:cs="Raleway Medium" w:eastAsia="Raleway Medium" w:hAnsi="Raleway Medium"/>
          <w:sz w:val="28"/>
          <w:szCs w:val="28"/>
          <w:u w:val="single"/>
          <w:rtl w:val="0"/>
        </w:rPr>
        <w:t xml:space="preserve">ONE-YEAR ONLY</w:t>
      </w:r>
      <w:r w:rsidDel="00000000" w:rsidR="00000000" w:rsidRPr="00000000">
        <w:rPr>
          <w:rFonts w:ascii="Raleway Medium" w:cs="Raleway Medium" w:eastAsia="Raleway Medium" w:hAnsi="Raleway Medium"/>
          <w:sz w:val="28"/>
          <w:szCs w:val="28"/>
          <w:rtl w:val="0"/>
        </w:rPr>
        <w:t xml:space="preserve"> </w:t>
      </w:r>
      <w:r w:rsidDel="00000000" w:rsidR="00000000" w:rsidRPr="00000000">
        <w:rPr>
          <w:rFonts w:ascii="Raleway Medium" w:cs="Raleway Medium" w:eastAsia="Raleway Medium" w:hAnsi="Raleway Medium"/>
          <w:sz w:val="28"/>
          <w:szCs w:val="28"/>
          <w:rtl w:val="0"/>
        </w:rPr>
        <w:t xml:space="preserve">consignment. If dresses are not picked up at the end of one year all dresses become the property of Michelle's and will be </w:t>
      </w:r>
      <w:r w:rsidDel="00000000" w:rsidR="00000000" w:rsidRPr="00000000">
        <w:rPr>
          <w:rFonts w:ascii="Raleway Medium" w:cs="Raleway Medium" w:eastAsia="Raleway Medium" w:hAnsi="Raleway Medium"/>
          <w:sz w:val="28"/>
          <w:szCs w:val="28"/>
          <w:u w:val="single"/>
          <w:rtl w:val="0"/>
        </w:rPr>
        <w:t xml:space="preserve">Donated</w:t>
      </w:r>
      <w:r w:rsidDel="00000000" w:rsidR="00000000" w:rsidRPr="00000000">
        <w:rPr>
          <w:rFonts w:ascii="Raleway Medium" w:cs="Raleway Medium" w:eastAsia="Raleway Medium" w:hAnsi="Raleway Medium"/>
          <w:sz w:val="28"/>
          <w:szCs w:val="28"/>
          <w:rtl w:val="0"/>
        </w:rPr>
        <w:t xml:space="preserve">.</w:t>
      </w:r>
      <w:r w:rsidDel="00000000" w:rsidR="00000000" w:rsidRPr="00000000">
        <w:rPr>
          <w:rFonts w:ascii="Raleway Medium" w:cs="Raleway Medium" w:eastAsia="Raleway Medium" w:hAnsi="Raleway Medium"/>
          <w:sz w:val="28"/>
          <w:szCs w:val="28"/>
          <w:rtl w:val="0"/>
        </w:rPr>
        <w:t xml:space="preserve"> It is your responsibility to call</w:t>
      </w:r>
      <w:r w:rsidDel="00000000" w:rsidR="00000000" w:rsidRPr="00000000">
        <w:rPr>
          <w:rFonts w:ascii="Raleway Medium" w:cs="Raleway Medium" w:eastAsia="Raleway Medium" w:hAnsi="Raleway Medium"/>
          <w:sz w:val="28"/>
          <w:szCs w:val="28"/>
          <w:rtl w:val="0"/>
        </w:rPr>
        <w:t xml:space="preserve"> one week prior to your one year expiration date and have us pull all remaining dresses. </w:t>
      </w:r>
      <w:r w:rsidDel="00000000" w:rsidR="00000000" w:rsidRPr="00000000">
        <w:rPr>
          <w:rFonts w:ascii="Raleway Medium" w:cs="Raleway Medium" w:eastAsia="Raleway Medium" w:hAnsi="Raleway Medium"/>
          <w:sz w:val="28"/>
          <w:szCs w:val="28"/>
          <w:rtl w:val="0"/>
        </w:rPr>
        <w:t xml:space="preserve">We do not call you.</w:t>
      </w:r>
    </w:p>
    <w:p w:rsidR="00000000" w:rsidDel="00000000" w:rsidP="00000000" w:rsidRDefault="00000000" w:rsidRPr="00000000" w14:paraId="00000009">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6.</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Dresses priced under $50</w:t>
      </w:r>
      <w:r w:rsidDel="00000000" w:rsidR="00000000" w:rsidRPr="00000000">
        <w:rPr>
          <w:rFonts w:ascii="Raleway Medium" w:cs="Raleway Medium" w:eastAsia="Raleway Medium" w:hAnsi="Raleway Medium"/>
          <w:sz w:val="28"/>
          <w:szCs w:val="28"/>
          <w:rtl w:val="0"/>
        </w:rPr>
        <w:t xml:space="preserve"> must be picked up before the end of 6 months or they will be discounted and moved to our clothing store and will be donated after 60 days if they do not sell. You will not be able to pick them up after 6 months.</w:t>
      </w:r>
    </w:p>
    <w:p w:rsidR="00000000" w:rsidDel="00000000" w:rsidP="00000000" w:rsidRDefault="00000000" w:rsidRPr="00000000" w14:paraId="0000000A">
      <w:pPr>
        <w:spacing w:after="200" w:before="240" w:lineRule="auto"/>
        <w:ind w:left="720" w:firstLine="0"/>
        <w:rPr>
          <w:rFonts w:ascii="Raleway Medium" w:cs="Raleway Medium" w:eastAsia="Raleway Medium" w:hAnsi="Raleway Medium"/>
          <w:sz w:val="28"/>
          <w:szCs w:val="28"/>
        </w:rPr>
      </w:pPr>
      <w:r w:rsidDel="00000000" w:rsidR="00000000" w:rsidRPr="00000000">
        <w:rPr>
          <w:rFonts w:ascii="Raleway Medium" w:cs="Raleway Medium" w:eastAsia="Raleway Medium" w:hAnsi="Raleway Medium"/>
          <w:sz w:val="28"/>
          <w:szCs w:val="28"/>
          <w:rtl w:val="0"/>
        </w:rPr>
        <w:t xml:space="preserve">7.</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Michelle's reserves the right to discount any gown due to end of season sales, stains, rips, or missing jewels/beads.</w:t>
      </w:r>
    </w:p>
    <w:p w:rsidR="00000000" w:rsidDel="00000000" w:rsidP="00000000" w:rsidRDefault="00000000" w:rsidRPr="00000000" w14:paraId="0000000B">
      <w:pPr>
        <w:spacing w:after="200" w:before="240" w:lineRule="auto"/>
        <w:ind w:left="720" w:firstLine="0"/>
        <w:rPr/>
      </w:pPr>
      <w:r w:rsidDel="00000000" w:rsidR="00000000" w:rsidRPr="00000000">
        <w:rPr>
          <w:rFonts w:ascii="Raleway Medium" w:cs="Raleway Medium" w:eastAsia="Raleway Medium" w:hAnsi="Raleway Medium"/>
          <w:sz w:val="28"/>
          <w:szCs w:val="28"/>
          <w:rtl w:val="0"/>
        </w:rPr>
        <w:t xml:space="preserve">8.</w:t>
      </w:r>
      <w:r w:rsidDel="00000000" w:rsidR="00000000" w:rsidRPr="00000000">
        <w:rPr>
          <w:rFonts w:ascii="Raleway Medium" w:cs="Raleway Medium" w:eastAsia="Raleway Medium" w:hAnsi="Raleway Medium"/>
          <w:sz w:val="14"/>
          <w:szCs w:val="14"/>
          <w:rtl w:val="0"/>
        </w:rPr>
        <w:t xml:space="preserve">     </w:t>
      </w:r>
      <w:r w:rsidDel="00000000" w:rsidR="00000000" w:rsidRPr="00000000">
        <w:rPr>
          <w:rFonts w:ascii="Raleway Medium" w:cs="Raleway Medium" w:eastAsia="Raleway Medium" w:hAnsi="Raleway Medium"/>
          <w:sz w:val="28"/>
          <w:szCs w:val="28"/>
          <w:rtl w:val="0"/>
        </w:rPr>
        <w:t xml:space="preserve">We do our best to safeguard gowns but Michelle's is </w:t>
      </w:r>
      <w:r w:rsidDel="00000000" w:rsidR="00000000" w:rsidRPr="00000000">
        <w:rPr>
          <w:rFonts w:ascii="Raleway Medium" w:cs="Raleway Medium" w:eastAsia="Raleway Medium" w:hAnsi="Raleway Medium"/>
          <w:sz w:val="28"/>
          <w:szCs w:val="28"/>
          <w:rtl w:val="0"/>
        </w:rPr>
        <w:t xml:space="preserve">not</w:t>
      </w:r>
      <w:r w:rsidDel="00000000" w:rsidR="00000000" w:rsidRPr="00000000">
        <w:rPr>
          <w:rFonts w:ascii="Raleway Medium" w:cs="Raleway Medium" w:eastAsia="Raleway Medium" w:hAnsi="Raleway Medium"/>
          <w:sz w:val="28"/>
          <w:szCs w:val="28"/>
          <w:rtl w:val="0"/>
        </w:rPr>
        <w:t xml:space="preserve"> responsible for broken zippers, missing beads or eye hooks</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aleway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RalewayMedium-regular.ttf"/><Relationship Id="rId6" Type="http://schemas.openxmlformats.org/officeDocument/2006/relationships/font" Target="fonts/RalewayMedium-bold.ttf"/><Relationship Id="rId7" Type="http://schemas.openxmlformats.org/officeDocument/2006/relationships/font" Target="fonts/RalewayMedium-italic.ttf"/><Relationship Id="rId8" Type="http://schemas.openxmlformats.org/officeDocument/2006/relationships/font" Target="fonts/Raleway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